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4" w:rsidRDefault="0089753D" w:rsidP="0089753D">
      <w:pPr>
        <w:jc w:val="center"/>
        <w:rPr>
          <w:rFonts w:ascii="Times New Roman" w:hAnsi="Times New Roman" w:cs="Times New Roman"/>
          <w:b/>
          <w:sz w:val="28"/>
        </w:rPr>
      </w:pPr>
      <w:r w:rsidRPr="0089753D">
        <w:rPr>
          <w:rFonts w:ascii="Times New Roman" w:hAnsi="Times New Roman" w:cs="Times New Roman"/>
          <w:b/>
          <w:sz w:val="28"/>
        </w:rPr>
        <w:t>Ресурсная карта, по перечню организаций, уполномоченных на осуществление социальной занятости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62"/>
        <w:gridCol w:w="3219"/>
      </w:tblGrid>
      <w:tr w:rsidR="0089753D" w:rsidTr="00C5013C">
        <w:tc>
          <w:tcPr>
            <w:tcW w:w="9656" w:type="dxa"/>
            <w:gridSpan w:val="3"/>
          </w:tcPr>
          <w:p w:rsidR="0089753D" w:rsidRDefault="0089753D" w:rsidP="00897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муниципальный округ Иркутской области</w:t>
            </w:r>
          </w:p>
        </w:tc>
      </w:tr>
      <w:tr w:rsidR="0089753D" w:rsidTr="0089753D">
        <w:tc>
          <w:tcPr>
            <w:tcW w:w="675" w:type="dxa"/>
          </w:tcPr>
          <w:p w:rsidR="0089753D" w:rsidRPr="005759C8" w:rsidRDefault="0089753D" w:rsidP="00897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9C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2" w:type="dxa"/>
          </w:tcPr>
          <w:p w:rsidR="0089753D" w:rsidRPr="005759C8" w:rsidRDefault="0089753D" w:rsidP="0089753D">
            <w:pPr>
              <w:rPr>
                <w:rFonts w:ascii="Times New Roman" w:hAnsi="Times New Roman" w:cs="Times New Roman"/>
                <w:sz w:val="24"/>
              </w:rPr>
            </w:pPr>
            <w:r w:rsidRPr="005759C8">
              <w:rPr>
                <w:rFonts w:ascii="Times New Roman" w:hAnsi="Times New Roman" w:cs="Times New Roman"/>
                <w:sz w:val="24"/>
              </w:rPr>
              <w:t>Областное государственное бюджетное учреждение «Управление социаль</w:t>
            </w:r>
            <w:r w:rsidR="001C6B0B">
              <w:rPr>
                <w:rFonts w:ascii="Times New Roman" w:hAnsi="Times New Roman" w:cs="Times New Roman"/>
                <w:sz w:val="24"/>
              </w:rPr>
              <w:t>ной защиты и социального обслуж</w:t>
            </w:r>
            <w:r w:rsidRPr="005759C8">
              <w:rPr>
                <w:rFonts w:ascii="Times New Roman" w:hAnsi="Times New Roman" w:cs="Times New Roman"/>
                <w:sz w:val="24"/>
              </w:rPr>
              <w:t xml:space="preserve">ивания населения по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Качугскому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 муниципальному округ</w:t>
            </w:r>
            <w:bookmarkStart w:id="0" w:name="_GoBack"/>
            <w:bookmarkEnd w:id="0"/>
            <w:r w:rsidRPr="005759C8">
              <w:rPr>
                <w:rFonts w:ascii="Times New Roman" w:hAnsi="Times New Roman" w:cs="Times New Roman"/>
                <w:sz w:val="24"/>
              </w:rPr>
              <w:t>у»</w:t>
            </w:r>
          </w:p>
        </w:tc>
        <w:tc>
          <w:tcPr>
            <w:tcW w:w="3219" w:type="dxa"/>
          </w:tcPr>
          <w:p w:rsidR="001C6B0B" w:rsidRDefault="00330554" w:rsidP="0089753D">
            <w:pPr>
              <w:rPr>
                <w:rFonts w:ascii="Times New Roman" w:hAnsi="Times New Roman" w:cs="Times New Roman"/>
                <w:sz w:val="24"/>
              </w:rPr>
            </w:pPr>
            <w:r w:rsidRPr="005759C8">
              <w:rPr>
                <w:rFonts w:ascii="Times New Roman" w:hAnsi="Times New Roman" w:cs="Times New Roman"/>
                <w:sz w:val="24"/>
              </w:rPr>
              <w:t xml:space="preserve">666203, Иркутская область,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Качугский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р.п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Качуг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gramStart"/>
            <w:r w:rsidRPr="005759C8">
              <w:rPr>
                <w:rFonts w:ascii="Times New Roman" w:hAnsi="Times New Roman" w:cs="Times New Roman"/>
                <w:sz w:val="24"/>
              </w:rPr>
              <w:t>Первомайская</w:t>
            </w:r>
            <w:proofErr w:type="gramEnd"/>
            <w:r w:rsidRPr="005759C8">
              <w:rPr>
                <w:rFonts w:ascii="Times New Roman" w:hAnsi="Times New Roman" w:cs="Times New Roman"/>
                <w:sz w:val="24"/>
              </w:rPr>
              <w:t>, д. 3</w:t>
            </w:r>
            <w:r w:rsidR="00663FE1" w:rsidRPr="005759C8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87349" w:rsidRPr="005759C8">
              <w:rPr>
                <w:rFonts w:ascii="Times New Roman" w:hAnsi="Times New Roman" w:cs="Times New Roman"/>
                <w:sz w:val="24"/>
              </w:rPr>
              <w:t>ул. Ленских Событий, д. 26</w:t>
            </w:r>
            <w:r w:rsidR="005759C8" w:rsidRPr="005759C8">
              <w:rPr>
                <w:rFonts w:ascii="Times New Roman" w:hAnsi="Times New Roman" w:cs="Times New Roman"/>
                <w:sz w:val="24"/>
              </w:rPr>
              <w:t xml:space="preserve">, Тел. 8(395 40)32-0-25, 31-0-20, 31-1-11 </w:t>
            </w:r>
          </w:p>
          <w:p w:rsidR="0089753D" w:rsidRPr="001C6B0B" w:rsidRDefault="005759C8" w:rsidP="0089753D">
            <w:pPr>
              <w:rPr>
                <w:rFonts w:ascii="Times New Roman" w:hAnsi="Times New Roman" w:cs="Times New Roman"/>
                <w:sz w:val="24"/>
              </w:rPr>
            </w:pPr>
            <w:r w:rsidRPr="005759C8">
              <w:rPr>
                <w:rFonts w:ascii="Times New Roman" w:hAnsi="Times New Roman" w:cs="Times New Roman"/>
                <w:sz w:val="24"/>
              </w:rPr>
              <w:t>Эл</w:t>
            </w:r>
            <w:proofErr w:type="gramStart"/>
            <w:r w:rsidRPr="005759C8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5759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759C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759C8">
              <w:rPr>
                <w:rFonts w:ascii="Times New Roman" w:hAnsi="Times New Roman" w:cs="Times New Roman"/>
                <w:sz w:val="24"/>
              </w:rPr>
              <w:t>очта: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  <w:lang w:val="en-US"/>
              </w:rPr>
              <w:t>priutotdel</w:t>
            </w:r>
            <w:proofErr w:type="spellEnd"/>
            <w:r w:rsidRPr="001C6B0B">
              <w:rPr>
                <w:rFonts w:ascii="Times New Roman" w:hAnsi="Times New Roman" w:cs="Times New Roman"/>
                <w:sz w:val="24"/>
              </w:rPr>
              <w:t>@</w:t>
            </w:r>
            <w:r w:rsidRPr="005759C8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C6B0B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330554" w:rsidTr="0089753D">
        <w:tc>
          <w:tcPr>
            <w:tcW w:w="675" w:type="dxa"/>
          </w:tcPr>
          <w:p w:rsidR="00330554" w:rsidRPr="005759C8" w:rsidRDefault="005759C8" w:rsidP="0089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2" w:type="dxa"/>
          </w:tcPr>
          <w:p w:rsidR="00330554" w:rsidRPr="00803C07" w:rsidRDefault="00803C07" w:rsidP="0089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219" w:type="dxa"/>
          </w:tcPr>
          <w:p w:rsidR="00330554" w:rsidRDefault="00803C07" w:rsidP="0089753D">
            <w:pPr>
              <w:rPr>
                <w:rFonts w:ascii="Times New Roman" w:hAnsi="Times New Roman" w:cs="Times New Roman"/>
                <w:sz w:val="24"/>
              </w:rPr>
            </w:pPr>
            <w:r w:rsidRPr="005759C8">
              <w:rPr>
                <w:rFonts w:ascii="Times New Roman" w:hAnsi="Times New Roman" w:cs="Times New Roman"/>
                <w:sz w:val="24"/>
              </w:rPr>
              <w:t xml:space="preserve">666203, Иркутская область,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Качугский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р.п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759C8">
              <w:rPr>
                <w:rFonts w:ascii="Times New Roman" w:hAnsi="Times New Roman" w:cs="Times New Roman"/>
                <w:sz w:val="24"/>
              </w:rPr>
              <w:t>Качуг</w:t>
            </w:r>
            <w:proofErr w:type="spellEnd"/>
            <w:r w:rsidRPr="005759C8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Каландарашвили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д.49</w:t>
            </w:r>
          </w:p>
          <w:p w:rsidR="00803C07" w:rsidRPr="005759C8" w:rsidRDefault="00803C07" w:rsidP="0089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8(395 40)31-242</w:t>
            </w:r>
          </w:p>
        </w:tc>
      </w:tr>
    </w:tbl>
    <w:p w:rsidR="0089753D" w:rsidRPr="0089753D" w:rsidRDefault="0089753D" w:rsidP="0089753D">
      <w:pPr>
        <w:jc w:val="center"/>
        <w:rPr>
          <w:rFonts w:ascii="Times New Roman" w:hAnsi="Times New Roman" w:cs="Times New Roman"/>
          <w:b/>
          <w:sz w:val="28"/>
        </w:rPr>
      </w:pPr>
    </w:p>
    <w:sectPr w:rsidR="0089753D" w:rsidRPr="0089753D" w:rsidSect="004A2A67">
      <w:pgSz w:w="11992" w:h="16919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CC"/>
    <w:rsid w:val="001C6B0B"/>
    <w:rsid w:val="00330554"/>
    <w:rsid w:val="004631BA"/>
    <w:rsid w:val="004A2A67"/>
    <w:rsid w:val="005759C8"/>
    <w:rsid w:val="00651E1E"/>
    <w:rsid w:val="00663FE1"/>
    <w:rsid w:val="00803C07"/>
    <w:rsid w:val="00887349"/>
    <w:rsid w:val="0089753D"/>
    <w:rsid w:val="009353E3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2025-12-03T07:21:00Z</dcterms:created>
  <dcterms:modified xsi:type="dcterms:W3CDTF">2025-12-03T08:04:00Z</dcterms:modified>
</cp:coreProperties>
</file>